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eastAsia="zh-CN" w:bidi="ar-SA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捐 赠 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eastAsia="zh-CN" w:bidi="ar-SA"/>
        </w:rPr>
        <w:t>姚安县</w:t>
      </w: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-SA"/>
        </w:rPr>
        <w:t>红十字会：</w:t>
      </w:r>
    </w:p>
    <w:p>
      <w:pPr>
        <w:keepNext w:val="0"/>
        <w:keepLines w:val="0"/>
        <w:widowControl/>
        <w:suppressLineNumbers w:val="0"/>
        <w:ind w:firstLine="640"/>
        <w:jc w:val="left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-SA"/>
        </w:rPr>
        <w:t>为了发扬人道主义精神，积极承担社会责任，助力乡村振兴和扶贫济困工作，我公司自愿通过贵会捐赠    （物资名称），共计价值人民币     元，</w:t>
      </w: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Hans" w:bidi="ar-SA"/>
        </w:rPr>
        <w:t>用于</w:t>
      </w:r>
      <w:bookmarkStart w:id="0" w:name="OLE_LINK1"/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-SA"/>
        </w:rPr>
        <w:t>支持姚安县              工作</w:t>
      </w:r>
      <w:bookmarkEnd w:id="0"/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-SA"/>
        </w:rPr>
        <w:t>。我公司承诺捐赠物资质量合格，符合国家标准，为本公司合法所有且有权捐赠。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此次捐赠</w:t>
      </w:r>
      <w:r>
        <w:rPr>
          <w:rFonts w:hint="eastAsia" w:ascii="方正仿宋简体" w:hAnsi="楷体_GB2312" w:eastAsia="方正仿宋简体"/>
          <w:sz w:val="32"/>
          <w:szCs w:val="32"/>
        </w:rPr>
        <w:t>不涉及商业性营利活动，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和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受赠方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无任何利益输送关系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jc w:val="left"/>
        <w:textAlignment w:val="auto"/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-SA"/>
        </w:rPr>
        <w:t>联系人：         电话：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286" w:beforeAutospacing="0" w:after="0" w:afterAutospacing="0" w:line="520" w:lineRule="exact"/>
        <w:ind w:right="0" w:firstLine="640" w:firstLineChars="200"/>
        <w:jc w:val="left"/>
        <w:textAlignment w:val="auto"/>
        <w:rPr>
          <w:rFonts w:hint="default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-SA"/>
        </w:rPr>
        <w:t>附件：</w:t>
      </w:r>
      <w:r>
        <w:rPr>
          <w:rFonts w:hint="default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-SA"/>
        </w:rPr>
        <w:t>1、</w:t>
      </w: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-SA"/>
        </w:rPr>
        <w:t>捐赠物资清单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286" w:beforeAutospacing="0" w:after="0" w:afterAutospacing="0" w:line="520" w:lineRule="exact"/>
        <w:ind w:right="0" w:firstLine="1600" w:firstLineChars="500"/>
        <w:jc w:val="left"/>
        <w:textAlignment w:val="auto"/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-SA"/>
        </w:rPr>
        <w:t>2、企业资质证明</w:t>
      </w:r>
    </w:p>
    <w:p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286" w:beforeAutospacing="0" w:after="0" w:afterAutospacing="0" w:line="520" w:lineRule="exact"/>
        <w:ind w:left="1600" w:leftChars="0" w:right="0" w:rightChars="0"/>
        <w:jc w:val="left"/>
        <w:textAlignment w:val="auto"/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-SA"/>
        </w:rPr>
        <w:t>3、捐赠物资质量合格证明材料</w:t>
      </w:r>
    </w:p>
    <w:p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286" w:beforeAutospacing="0" w:after="0" w:afterAutospacing="0" w:line="520" w:lineRule="exact"/>
        <w:ind w:left="1600" w:leftChars="0" w:right="0" w:rightChars="0"/>
        <w:jc w:val="left"/>
        <w:textAlignment w:val="auto"/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-SA"/>
        </w:rPr>
      </w:pPr>
      <w:bookmarkStart w:id="1" w:name="OLE_LINK2"/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-SA"/>
        </w:rPr>
        <w:t>4、捐赠</w:t>
      </w:r>
      <w:bookmarkEnd w:id="1"/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-SA"/>
        </w:rPr>
        <w:t>物资</w:t>
      </w:r>
      <w:bookmarkStart w:id="2" w:name="OLE_LINK3"/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-SA"/>
        </w:rPr>
        <w:t>价值证明材料</w:t>
      </w:r>
      <w:bookmarkEnd w:id="2"/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-SA"/>
        </w:rPr>
        <w:t>（发票）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286" w:beforeAutospacing="0" w:after="0" w:afterAutospacing="0" w:line="520" w:lineRule="exact"/>
        <w:ind w:left="0" w:right="0" w:firstLine="3840" w:firstLineChars="1200"/>
        <w:jc w:val="left"/>
        <w:textAlignment w:val="auto"/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286" w:beforeAutospacing="0" w:after="0" w:afterAutospacing="0" w:line="520" w:lineRule="exact"/>
        <w:ind w:left="0" w:right="0" w:firstLine="3840" w:firstLineChars="1200"/>
        <w:jc w:val="left"/>
        <w:textAlignment w:val="auto"/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-SA"/>
        </w:rPr>
        <w:t>捐赠企业名称：（签章）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286" w:beforeAutospacing="0" w:after="0" w:afterAutospacing="0" w:line="520" w:lineRule="exact"/>
        <w:ind w:left="0" w:right="0" w:firstLine="3840" w:firstLineChars="1200"/>
        <w:jc w:val="left"/>
        <w:textAlignment w:val="auto"/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-SA"/>
        </w:rPr>
        <w:t>法定代表人：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286" w:beforeAutospacing="0" w:after="0" w:afterAutospacing="0" w:line="520" w:lineRule="exact"/>
        <w:ind w:left="0" w:right="0"/>
        <w:jc w:val="center"/>
        <w:textAlignment w:val="auto"/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-SA"/>
        </w:rPr>
        <w:t xml:space="preserve">            年   月  日</w:t>
      </w:r>
    </w:p>
    <w:p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3" w:name="_GoBack"/>
      <w:bookmarkEnd w:id="3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捐赠物资清单</w:t>
      </w:r>
    </w:p>
    <w:p>
      <w:pPr>
        <w:jc w:val="left"/>
        <w:rPr>
          <w:rFonts w:ascii="楷体_GB2312" w:hAnsi="方正小标宋简体" w:eastAsia="楷体_GB2312" w:cs="方正小标宋简体"/>
          <w:sz w:val="32"/>
          <w:szCs w:val="44"/>
        </w:rPr>
      </w:pPr>
      <w:r>
        <w:rPr>
          <w:rFonts w:hint="eastAsia" w:ascii="楷体_GB2312" w:hAnsi="方正小标宋简体" w:eastAsia="楷体_GB2312" w:cs="方正小标宋简体"/>
          <w:sz w:val="32"/>
          <w:szCs w:val="44"/>
        </w:rPr>
        <w:t>捐赠单位（盖章</w:t>
      </w:r>
      <w:r>
        <w:rPr>
          <w:rFonts w:ascii="楷体_GB2312" w:hAnsi="方正小标宋简体" w:eastAsia="楷体_GB2312" w:cs="方正小标宋简体"/>
          <w:sz w:val="32"/>
          <w:szCs w:val="44"/>
        </w:rPr>
        <w:t>）</w:t>
      </w:r>
      <w:r>
        <w:rPr>
          <w:rFonts w:hint="eastAsia" w:ascii="楷体_GB2312" w:hAnsi="方正小标宋简体" w:eastAsia="楷体_GB2312" w:cs="方正小标宋简体"/>
          <w:sz w:val="32"/>
          <w:szCs w:val="44"/>
        </w:rPr>
        <w:t>：</w:t>
      </w:r>
    </w:p>
    <w:tbl>
      <w:tblPr>
        <w:tblStyle w:val="3"/>
        <w:tblW w:w="8936" w:type="dxa"/>
        <w:tblInd w:w="-1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6"/>
        <w:gridCol w:w="1549"/>
        <w:gridCol w:w="1701"/>
        <w:gridCol w:w="567"/>
        <w:gridCol w:w="992"/>
        <w:gridCol w:w="1418"/>
        <w:gridCol w:w="184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b/>
                <w:bCs/>
                <w:color w:val="000000"/>
                <w:sz w:val="24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bCs/>
                <w:color w:val="000000"/>
                <w:kern w:val="0"/>
                <w:sz w:val="24"/>
                <w:lang w:bidi="ar"/>
              </w:rPr>
              <w:t>物资品名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b/>
                <w:bCs/>
                <w:color w:val="000000"/>
                <w:sz w:val="24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bCs/>
                <w:color w:val="000000"/>
                <w:kern w:val="0"/>
                <w:sz w:val="24"/>
                <w:lang w:bidi="ar"/>
              </w:rPr>
              <w:t>规格型号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bCs/>
                <w:color w:val="000000"/>
                <w:kern w:val="0"/>
                <w:sz w:val="24"/>
                <w:lang w:bidi="ar"/>
              </w:rPr>
              <w:t>单位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bCs/>
                <w:color w:val="000000"/>
                <w:kern w:val="0"/>
                <w:sz w:val="24"/>
                <w:lang w:bidi="ar"/>
              </w:rPr>
              <w:t>（）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b/>
                <w:bCs/>
                <w:color w:val="000000"/>
                <w:sz w:val="24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bCs/>
                <w:color w:val="000000"/>
                <w:kern w:val="0"/>
                <w:sz w:val="24"/>
                <w:lang w:bidi="ar"/>
              </w:rPr>
              <w:t>单价（元）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bCs/>
                <w:color w:val="000000"/>
                <w:kern w:val="0"/>
                <w:sz w:val="24"/>
                <w:lang w:bidi="ar"/>
              </w:rPr>
              <w:t>价值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b/>
                <w:bCs/>
                <w:color w:val="000000"/>
                <w:sz w:val="24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bCs/>
                <w:color w:val="000000"/>
                <w:kern w:val="0"/>
                <w:sz w:val="24"/>
                <w:lang w:bidi="ar"/>
              </w:rPr>
              <w:t>（元）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b/>
                <w:bCs/>
                <w:color w:val="000000"/>
                <w:sz w:val="24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bCs/>
                <w:color w:val="000000"/>
                <w:sz w:val="24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方正楷体简体" w:hAnsi="方正楷体简体" w:eastAsia="方正楷体简体" w:cs="方正楷体简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方正楷体简体" w:hAnsi="方正楷体简体" w:eastAsia="方正楷体简体" w:cs="方正楷体简体"/>
                <w:color w:val="000000"/>
                <w:kern w:val="0"/>
                <w:sz w:val="18"/>
                <w:szCs w:val="18"/>
                <w:lang w:bidi="ar"/>
              </w:rPr>
              <w:t>定向xx单位xx（数量）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方正楷体简体" w:hAnsi="方正楷体简体" w:eastAsia="方正楷体简体" w:cs="方正楷体简体"/>
                <w:color w:val="000000"/>
                <w:kern w:val="0"/>
                <w:sz w:val="18"/>
                <w:szCs w:val="18"/>
                <w:lang w:bidi="ar"/>
              </w:rPr>
              <w:t>非定向xx（数量）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56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  <w:t>合计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</w:tbl>
    <w:p>
      <w:pPr>
        <w:spacing w:line="560" w:lineRule="exact"/>
        <w:ind w:firstLine="800" w:firstLineChars="25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承诺</w:t>
      </w:r>
      <w:r>
        <w:rPr>
          <w:rFonts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所</w:t>
      </w:r>
      <w:r>
        <w:rPr>
          <w:rFonts w:ascii="仿宋_GB2312" w:hAnsi="仿宋_GB2312" w:eastAsia="仿宋_GB2312" w:cs="仿宋_GB2312"/>
          <w:sz w:val="32"/>
          <w:szCs w:val="32"/>
        </w:rPr>
        <w:t>捐赠物资</w:t>
      </w:r>
      <w:r>
        <w:rPr>
          <w:rFonts w:hint="eastAsia" w:ascii="仿宋_GB2312" w:hAnsi="仿宋_GB2312" w:eastAsia="仿宋_GB2312" w:cs="仿宋_GB2312"/>
          <w:sz w:val="32"/>
          <w:szCs w:val="32"/>
        </w:rPr>
        <w:t>为</w:t>
      </w:r>
      <w:r>
        <w:rPr>
          <w:rFonts w:ascii="仿宋_GB2312" w:hAnsi="仿宋_GB2312" w:eastAsia="仿宋_GB2312" w:cs="仿宋_GB2312"/>
          <w:sz w:val="32"/>
          <w:szCs w:val="32"/>
        </w:rPr>
        <w:t>合法、合格产</w:t>
      </w:r>
      <w:r>
        <w:rPr>
          <w:rFonts w:hint="eastAsia" w:ascii="仿宋_GB2312" w:hAnsi="仿宋_GB2312" w:eastAsia="仿宋_GB2312" w:cs="仿宋_GB2312"/>
          <w:sz w:val="32"/>
          <w:szCs w:val="32"/>
        </w:rPr>
        <w:t>品</w:t>
      </w:r>
      <w:r>
        <w:rPr>
          <w:rFonts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食品/药品</w:t>
      </w:r>
      <w:r>
        <w:rPr>
          <w:rFonts w:ascii="仿宋_GB2312" w:hAnsi="仿宋_GB2312" w:eastAsia="仿宋_GB2312" w:cs="仿宋_GB2312"/>
          <w:sz w:val="32"/>
          <w:szCs w:val="32"/>
        </w:rPr>
        <w:t>－－</w:t>
      </w:r>
      <w:r>
        <w:rPr>
          <w:rFonts w:hint="eastAsia" w:ascii="仿宋_GB2312" w:hAnsi="仿宋_GB2312" w:eastAsia="仿宋_GB2312" w:cs="仿宋_GB2312"/>
          <w:sz w:val="32"/>
          <w:szCs w:val="32"/>
        </w:rPr>
        <w:t>为保质</w:t>
      </w:r>
      <w:r>
        <w:rPr>
          <w:rFonts w:ascii="仿宋_GB2312" w:hAnsi="仿宋_GB2312" w:eastAsia="仿宋_GB2312" w:cs="仿宋_GB2312"/>
          <w:sz w:val="32"/>
          <w:szCs w:val="32"/>
        </w:rPr>
        <w:t>期</w:t>
      </w:r>
      <w:r>
        <w:rPr>
          <w:rFonts w:hint="eastAsia" w:ascii="仿宋_GB2312" w:hAnsi="仿宋_GB2312" w:eastAsia="仿宋_GB2312" w:cs="仿宋_GB2312"/>
          <w:sz w:val="32"/>
          <w:szCs w:val="32"/>
        </w:rPr>
        <w:t>大</w:t>
      </w:r>
      <w:r>
        <w:rPr>
          <w:rFonts w:ascii="仿宋_GB2312" w:hAnsi="仿宋_GB2312" w:eastAsia="仿宋_GB2312" w:cs="仿宋_GB2312"/>
          <w:sz w:val="32"/>
          <w:szCs w:val="32"/>
        </w:rPr>
        <w:t>于</w:t>
      </w:r>
      <w:r>
        <w:rPr>
          <w:rFonts w:hint="eastAsia" w:ascii="仿宋_GB2312" w:hAnsi="仿宋_GB2312" w:eastAsia="仿宋_GB2312" w:cs="仿宋_GB2312"/>
          <w:sz w:val="32"/>
          <w:szCs w:val="32"/>
        </w:rPr>
        <w:t>6个</w:t>
      </w:r>
      <w:r>
        <w:rPr>
          <w:rFonts w:ascii="仿宋_GB2312" w:hAnsi="仿宋_GB2312" w:eastAsia="仿宋_GB2312" w:cs="仿宋_GB2312"/>
          <w:sz w:val="32"/>
          <w:szCs w:val="32"/>
        </w:rPr>
        <w:t>月。</w:t>
      </w: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经办人：    　</w:t>
      </w:r>
      <w:r>
        <w:rPr>
          <w:rFonts w:ascii="仿宋_GB2312" w:hAnsi="仿宋_GB2312" w:eastAsia="仿宋_GB2312" w:cs="仿宋_GB2312"/>
          <w:sz w:val="32"/>
          <w:szCs w:val="32"/>
        </w:rPr>
        <w:t>　　　　　　　　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联系</w:t>
      </w:r>
      <w:r>
        <w:rPr>
          <w:rFonts w:ascii="仿宋_GB2312" w:hAnsi="仿宋_GB2312" w:eastAsia="仿宋_GB2312" w:cs="仿宋_GB2312"/>
          <w:sz w:val="32"/>
          <w:szCs w:val="32"/>
        </w:rPr>
        <w:t>电话：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spacing w:line="560" w:lineRule="exact"/>
        <w:ind w:firstLine="160" w:firstLineChars="5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p/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286" w:beforeAutospacing="0" w:after="0" w:afterAutospacing="0" w:line="520" w:lineRule="exact"/>
        <w:ind w:left="0" w:right="0"/>
        <w:jc w:val="center"/>
        <w:textAlignment w:val="auto"/>
        <w:rPr>
          <w:rFonts w:hint="default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-SA"/>
        </w:rPr>
      </w:pPr>
    </w:p>
    <w:sectPr>
      <w:pgSz w:w="11906" w:h="16838"/>
      <w:pgMar w:top="2154" w:right="1531" w:bottom="1984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00007A87" w:usb1="80000000" w:usb2="00000008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I3NTFkYWIxY2Y3Yzk2NjU3MzA2OWJjM2UyZjYzZTUifQ=="/>
  </w:docVars>
  <w:rsids>
    <w:rsidRoot w:val="00000000"/>
    <w:rsid w:val="0714493C"/>
    <w:rsid w:val="09731742"/>
    <w:rsid w:val="09A12407"/>
    <w:rsid w:val="0AA84209"/>
    <w:rsid w:val="0C1605D7"/>
    <w:rsid w:val="180A360B"/>
    <w:rsid w:val="2EBA484A"/>
    <w:rsid w:val="4A7A4390"/>
    <w:rsid w:val="69D352B5"/>
    <w:rsid w:val="76585991"/>
    <w:rsid w:val="77BD4F6C"/>
    <w:rsid w:val="79BF944C"/>
    <w:rsid w:val="7B6F1E5B"/>
    <w:rsid w:val="9BF7334F"/>
    <w:rsid w:val="BF169195"/>
    <w:rsid w:val="FE33C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0" w:after="150" w:afterAutospacing="0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181</Words>
  <Characters>184</Characters>
  <Lines>0</Lines>
  <Paragraphs>0</Paragraphs>
  <TotalTime>0</TotalTime>
  <ScaleCrop>false</ScaleCrop>
  <LinksUpToDate>false</LinksUpToDate>
  <CharactersWithSpaces>250</CharactersWithSpaces>
  <Application>WPS Office_11.8.2.12219_F1E327BC-269C-435d-A152-05C5408002CA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2020-08-28T17:43:00Z</dcterms:created>
  <dc:creator>My</dc:creator>
  <cp:lastModifiedBy>user</cp:lastModifiedBy>
  <dcterms:modified xsi:type="dcterms:W3CDTF">2026-09-21T16:27:19Z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13A7492478C045BEAD3DB67889568055_13</vt:lpwstr>
  </property>
</Properties>
</file>