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救护员培训准备工作</w:t>
      </w:r>
    </w:p>
    <w:p>
      <w:pP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一、文档材料</w:t>
      </w:r>
    </w:p>
    <w:p>
      <w:pPr>
        <w:numPr>
          <w:ilvl w:val="0"/>
          <w:numId w:val="1"/>
        </w:num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学员须知</w:t>
      </w:r>
    </w:p>
    <w:p>
      <w:pPr>
        <w:numPr>
          <w:ilvl w:val="0"/>
          <w:numId w:val="1"/>
        </w:num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签到表</w:t>
      </w:r>
    </w:p>
    <w:p>
      <w:pPr>
        <w:numPr>
          <w:ilvl w:val="0"/>
          <w:numId w:val="1"/>
        </w:num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教学计划安排表</w:t>
      </w:r>
    </w:p>
    <w:p>
      <w:pPr>
        <w:numPr>
          <w:ilvl w:val="0"/>
          <w:numId w:val="1"/>
        </w:num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救护员培训课程安排表</w:t>
      </w:r>
    </w:p>
    <w:p>
      <w:pPr>
        <w:numPr>
          <w:ilvl w:val="0"/>
          <w:numId w:val="1"/>
        </w:num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中国红十字会救护员信息表（每位学员1份）</w:t>
      </w:r>
    </w:p>
    <w:p>
      <w:pPr>
        <w:numPr>
          <w:ilvl w:val="0"/>
          <w:numId w:val="1"/>
        </w:num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中国红十字会救护员培训理论考试试卷（每位学员1份）</w:t>
      </w:r>
    </w:p>
    <w:p>
      <w:pPr>
        <w:numPr>
          <w:ilvl w:val="0"/>
          <w:numId w:val="1"/>
        </w:num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中国红十字会救护员培训理论考试试卷（答案）</w:t>
      </w:r>
    </w:p>
    <w:p>
      <w:pPr>
        <w:numPr>
          <w:ilvl w:val="0"/>
          <w:numId w:val="1"/>
        </w:num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考核表：心肺复苏（每位学员1份）；</w:t>
      </w:r>
    </w:p>
    <w:p>
      <w:pPr>
        <w:numPr>
          <w:ilvl w:val="0"/>
          <w:numId w:val="0"/>
        </w:num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10.评估表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11.应急救护员培训申请（项目协议书 ）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二、教学器材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1.教材《救护员》（每位学员1份）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.模拟人（15:1）、垫子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.婴儿模拟人1具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.除颤仪1套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.红十字会马甲（每位老师一件）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6.AED</w:t>
      </w:r>
      <w:bookmarkStart w:id="0" w:name="_GoBack"/>
      <w:bookmarkEnd w:id="0"/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三、笔记本电脑、激光笔、身份证扫描仪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E41BBA"/>
    <w:multiLevelType w:val="singleLevel"/>
    <w:tmpl w:val="FFE41BB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B3937"/>
    <w:rsid w:val="00172701"/>
    <w:rsid w:val="0B085440"/>
    <w:rsid w:val="19C636CF"/>
    <w:rsid w:val="2ABD6656"/>
    <w:rsid w:val="416B3937"/>
    <w:rsid w:val="456366B5"/>
    <w:rsid w:val="4C094611"/>
    <w:rsid w:val="5313494E"/>
    <w:rsid w:val="54F338E5"/>
    <w:rsid w:val="5AD903F4"/>
    <w:rsid w:val="6DA8312D"/>
    <w:rsid w:val="7FE2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保山市隆阳区党政机关单位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2020-07-14T09:21:00Z</dcterms:created>
  <dc:creator>木子1425433527</dc:creator>
  <cp:lastModifiedBy>lqdn2010</cp:lastModifiedBy>
  <cp:lastPrinted>2020-07-14T09:57:00Z</cp:lastPrinted>
  <dcterms:modified xsi:type="dcterms:W3CDTF">2022-08-18T01:37:35Z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