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87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临沧市红十字会救助申请表</w:t>
      </w:r>
    </w:p>
    <w:tbl>
      <w:tblPr>
        <w:tblStyle w:val="6"/>
        <w:tblW w:w="9135" w:type="dxa"/>
        <w:tblInd w:w="-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164"/>
        <w:gridCol w:w="51"/>
        <w:gridCol w:w="645"/>
        <w:gridCol w:w="57"/>
        <w:gridCol w:w="906"/>
        <w:gridCol w:w="897"/>
        <w:gridCol w:w="301"/>
        <w:gridCol w:w="1425"/>
        <w:gridCol w:w="134"/>
        <w:gridCol w:w="631"/>
        <w:gridCol w:w="1229"/>
      </w:tblGrid>
      <w:tr w14:paraId="0967D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695" w:type="dxa"/>
            <w:vAlign w:val="center"/>
          </w:tcPr>
          <w:p w14:paraId="2EC46DD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申请人姓名</w:t>
            </w:r>
          </w:p>
        </w:tc>
        <w:tc>
          <w:tcPr>
            <w:tcW w:w="1164" w:type="dxa"/>
            <w:vAlign w:val="center"/>
          </w:tcPr>
          <w:p w14:paraId="435D35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753" w:type="dxa"/>
            <w:gridSpan w:val="3"/>
            <w:vAlign w:val="center"/>
          </w:tcPr>
          <w:p w14:paraId="490F1A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906" w:type="dxa"/>
            <w:vAlign w:val="center"/>
          </w:tcPr>
          <w:p w14:paraId="5CB50E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326BDD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425" w:type="dxa"/>
            <w:vAlign w:val="center"/>
          </w:tcPr>
          <w:p w14:paraId="52702F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765" w:type="dxa"/>
            <w:gridSpan w:val="2"/>
            <w:vAlign w:val="center"/>
          </w:tcPr>
          <w:p w14:paraId="186FF0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229" w:type="dxa"/>
            <w:vAlign w:val="center"/>
          </w:tcPr>
          <w:p w14:paraId="69B6D5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63A63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95" w:type="dxa"/>
            <w:vAlign w:val="center"/>
          </w:tcPr>
          <w:p w14:paraId="67E01D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4021" w:type="dxa"/>
            <w:gridSpan w:val="7"/>
            <w:vAlign w:val="center"/>
          </w:tcPr>
          <w:p w14:paraId="6531AD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25" w:type="dxa"/>
            <w:vAlign w:val="center"/>
          </w:tcPr>
          <w:p w14:paraId="7BAC8C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94" w:type="dxa"/>
            <w:gridSpan w:val="3"/>
            <w:vAlign w:val="center"/>
          </w:tcPr>
          <w:p w14:paraId="5589ADF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5C4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95" w:type="dxa"/>
            <w:vAlign w:val="center"/>
          </w:tcPr>
          <w:p w14:paraId="721969A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7440" w:type="dxa"/>
            <w:gridSpan w:val="11"/>
            <w:vAlign w:val="center"/>
          </w:tcPr>
          <w:p w14:paraId="7827ACA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D36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695" w:type="dxa"/>
            <w:vAlign w:val="center"/>
          </w:tcPr>
          <w:p w14:paraId="1099425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银行卡号</w:t>
            </w:r>
          </w:p>
        </w:tc>
        <w:tc>
          <w:tcPr>
            <w:tcW w:w="7440" w:type="dxa"/>
            <w:gridSpan w:val="11"/>
            <w:vAlign w:val="center"/>
          </w:tcPr>
          <w:p w14:paraId="0B34FB5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0672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95" w:type="dxa"/>
            <w:vAlign w:val="center"/>
          </w:tcPr>
          <w:p w14:paraId="7255588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开户人姓名</w:t>
            </w:r>
          </w:p>
        </w:tc>
        <w:tc>
          <w:tcPr>
            <w:tcW w:w="7440" w:type="dxa"/>
            <w:gridSpan w:val="11"/>
            <w:vAlign w:val="center"/>
          </w:tcPr>
          <w:p w14:paraId="3B90589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F3C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695" w:type="dxa"/>
            <w:vAlign w:val="center"/>
          </w:tcPr>
          <w:p w14:paraId="67AC52F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开户行</w:t>
            </w:r>
          </w:p>
        </w:tc>
        <w:tc>
          <w:tcPr>
            <w:tcW w:w="7440" w:type="dxa"/>
            <w:gridSpan w:val="11"/>
            <w:vAlign w:val="center"/>
          </w:tcPr>
          <w:p w14:paraId="3ED3C902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银行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支行</w:t>
            </w:r>
          </w:p>
        </w:tc>
      </w:tr>
      <w:tr w14:paraId="36FB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95" w:type="dxa"/>
            <w:vAlign w:val="center"/>
          </w:tcPr>
          <w:p w14:paraId="67720E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救助类型</w:t>
            </w:r>
          </w:p>
        </w:tc>
        <w:tc>
          <w:tcPr>
            <w:tcW w:w="7440" w:type="dxa"/>
            <w:gridSpan w:val="11"/>
            <w:vAlign w:val="center"/>
          </w:tcPr>
          <w:p w14:paraId="516172E7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□救灾    □助学   □助困    □助医    □助残</w:t>
            </w:r>
          </w:p>
        </w:tc>
      </w:tr>
      <w:tr w14:paraId="0F7C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695" w:type="dxa"/>
            <w:vMerge w:val="restart"/>
            <w:vAlign w:val="center"/>
          </w:tcPr>
          <w:p w14:paraId="0C3243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家庭情况</w:t>
            </w:r>
          </w:p>
        </w:tc>
        <w:tc>
          <w:tcPr>
            <w:tcW w:w="1215" w:type="dxa"/>
            <w:gridSpan w:val="2"/>
            <w:vAlign w:val="center"/>
          </w:tcPr>
          <w:p w14:paraId="48141A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户籍性质</w:t>
            </w:r>
          </w:p>
        </w:tc>
        <w:tc>
          <w:tcPr>
            <w:tcW w:w="6225" w:type="dxa"/>
            <w:gridSpan w:val="9"/>
            <w:vAlign w:val="center"/>
          </w:tcPr>
          <w:p w14:paraId="202155E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√□农业    □非农业</w:t>
            </w:r>
          </w:p>
        </w:tc>
      </w:tr>
      <w:tr w14:paraId="31C3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695" w:type="dxa"/>
            <w:vMerge w:val="continue"/>
            <w:vAlign w:val="center"/>
          </w:tcPr>
          <w:p w14:paraId="096C94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C78D7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是否为以下类型</w:t>
            </w:r>
          </w:p>
        </w:tc>
        <w:tc>
          <w:tcPr>
            <w:tcW w:w="6225" w:type="dxa"/>
            <w:gridSpan w:val="9"/>
            <w:vAlign w:val="center"/>
          </w:tcPr>
          <w:p w14:paraId="53BD74A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√□低保户  □残疾家庭  □军烈属家庭  □孤儿  □其他</w:t>
            </w:r>
          </w:p>
        </w:tc>
      </w:tr>
      <w:tr w14:paraId="257E0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95" w:type="dxa"/>
            <w:vAlign w:val="center"/>
          </w:tcPr>
          <w:p w14:paraId="3FA0F8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家庭经济情况</w:t>
            </w:r>
          </w:p>
        </w:tc>
        <w:tc>
          <w:tcPr>
            <w:tcW w:w="1860" w:type="dxa"/>
            <w:gridSpan w:val="3"/>
            <w:vAlign w:val="center"/>
          </w:tcPr>
          <w:p w14:paraId="345E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主要收入来源</w:t>
            </w:r>
          </w:p>
        </w:tc>
        <w:tc>
          <w:tcPr>
            <w:tcW w:w="1860" w:type="dxa"/>
            <w:gridSpan w:val="3"/>
            <w:vAlign w:val="center"/>
          </w:tcPr>
          <w:p w14:paraId="36140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26FB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家庭人均收入</w:t>
            </w:r>
          </w:p>
        </w:tc>
        <w:tc>
          <w:tcPr>
            <w:tcW w:w="1860" w:type="dxa"/>
            <w:gridSpan w:val="2"/>
            <w:vAlign w:val="center"/>
          </w:tcPr>
          <w:p w14:paraId="20B9C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6E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5" w:hRule="atLeast"/>
        </w:trPr>
        <w:tc>
          <w:tcPr>
            <w:tcW w:w="1695" w:type="dxa"/>
            <w:vAlign w:val="center"/>
          </w:tcPr>
          <w:p w14:paraId="6E25A5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申请救助原因</w:t>
            </w:r>
          </w:p>
        </w:tc>
        <w:tc>
          <w:tcPr>
            <w:tcW w:w="7440" w:type="dxa"/>
            <w:gridSpan w:val="11"/>
            <w:vAlign w:val="center"/>
          </w:tcPr>
          <w:p w14:paraId="407A4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011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3A11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5" w:hRule="atLeast"/>
        </w:trPr>
        <w:tc>
          <w:tcPr>
            <w:tcW w:w="1695" w:type="dxa"/>
            <w:vAlign w:val="center"/>
          </w:tcPr>
          <w:p w14:paraId="7B73078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乡（镇、街道）意见</w:t>
            </w:r>
          </w:p>
        </w:tc>
        <w:tc>
          <w:tcPr>
            <w:tcW w:w="7440" w:type="dxa"/>
            <w:gridSpan w:val="11"/>
            <w:vAlign w:val="center"/>
          </w:tcPr>
          <w:p w14:paraId="118B9EC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8E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</w:trPr>
        <w:tc>
          <w:tcPr>
            <w:tcW w:w="1695" w:type="dxa"/>
            <w:vAlign w:val="center"/>
          </w:tcPr>
          <w:p w14:paraId="59460F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县（区）级红十字会意见</w:t>
            </w:r>
          </w:p>
        </w:tc>
        <w:tc>
          <w:tcPr>
            <w:tcW w:w="7440" w:type="dxa"/>
            <w:gridSpan w:val="11"/>
            <w:vAlign w:val="center"/>
          </w:tcPr>
          <w:p w14:paraId="61A19D7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6DB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</w:trPr>
        <w:tc>
          <w:tcPr>
            <w:tcW w:w="1695" w:type="dxa"/>
            <w:vAlign w:val="center"/>
          </w:tcPr>
          <w:p w14:paraId="07D129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市红十字会救助意见</w:t>
            </w:r>
          </w:p>
        </w:tc>
        <w:tc>
          <w:tcPr>
            <w:tcW w:w="7440" w:type="dxa"/>
            <w:gridSpan w:val="11"/>
            <w:vAlign w:val="center"/>
          </w:tcPr>
          <w:p w14:paraId="38ED137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2BF47B9">
      <w:pPr>
        <w:rPr>
          <w:rFonts w:hint="eastAsia"/>
          <w:lang w:val="en-US" w:eastAsia="zh-CN"/>
        </w:rPr>
      </w:pPr>
    </w:p>
    <w:p w14:paraId="154A41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注意事项：</w:t>
      </w:r>
    </w:p>
    <w:p w14:paraId="06D2E2A9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1.申请人（救助对象）请如实填写此表信息，我们将不定期向申请救助人员家庭进行回访，如填写情况不符，后果自行承担。</w:t>
      </w:r>
    </w:p>
    <w:p w14:paraId="72E30177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2.申请需附相关证明材料：</w:t>
      </w:r>
    </w:p>
    <w:p w14:paraId="5A8440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（1）申请人（救助对象）的身份证或户口薄复印件;</w:t>
      </w:r>
    </w:p>
    <w:p w14:paraId="604FF8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（2）申请人法定监护人的身份证或户口簿复印件;</w:t>
      </w:r>
    </w:p>
    <w:p w14:paraId="6ABA815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（3）申请助医的还需提供最新病情诊断证明、出院证复印件、检查报告复印件等能证明病情的佐证材料（有几种附几种）。　</w:t>
      </w:r>
    </w:p>
    <w:p w14:paraId="2F6DEDAD"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3.低保、军烈属、残疾人家庭的患儿，有低保证、军烈属证、残疾人证;孤儿有当地民政局或福利院证明。以上情况可获得优先资助资格。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6EAC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68A06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068A06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92F61"/>
    <w:rsid w:val="006335AF"/>
    <w:rsid w:val="07F76E9E"/>
    <w:rsid w:val="0AC55D37"/>
    <w:rsid w:val="11F63605"/>
    <w:rsid w:val="1ED979AD"/>
    <w:rsid w:val="1F3A745C"/>
    <w:rsid w:val="20D87472"/>
    <w:rsid w:val="42C07614"/>
    <w:rsid w:val="4302227B"/>
    <w:rsid w:val="5775049D"/>
    <w:rsid w:val="66F92F61"/>
    <w:rsid w:val="6FA81A3C"/>
    <w:rsid w:val="767C74F3"/>
    <w:rsid w:val="76C52BBB"/>
    <w:rsid w:val="7ACE7785"/>
    <w:rsid w:val="7B3E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Body Text First Indent 2"/>
    <w:basedOn w:val="9"/>
    <w:qFormat/>
    <w:uiPriority w:val="0"/>
    <w:pPr>
      <w:spacing w:before="100" w:beforeLines="0" w:beforeAutospacing="1"/>
      <w:ind w:firstLine="420" w:firstLineChars="200"/>
    </w:pPr>
    <w:rPr>
      <w:rFonts w:ascii="Times New Roman" w:hAnsi="Times New Roman"/>
    </w:rPr>
  </w:style>
  <w:style w:type="paragraph" w:customStyle="1" w:styleId="9">
    <w:name w:val="Body Text Indent1"/>
    <w:basedOn w:val="10"/>
    <w:qFormat/>
    <w:uiPriority w:val="0"/>
    <w:pPr>
      <w:spacing w:after="120" w:afterLines="0"/>
      <w:ind w:left="420" w:leftChars="200"/>
    </w:pPr>
    <w:rPr>
      <w:rFonts w:cs="Times New Roman"/>
    </w:rPr>
  </w:style>
  <w:style w:type="paragraph" w:customStyle="1" w:styleId="10">
    <w:name w:val="正文 New New"/>
    <w:next w:val="8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406</Words>
  <Characters>409</Characters>
  <Lines>0</Lines>
  <Paragraphs>0</Paragraphs>
  <TotalTime>22</TotalTime>
  <ScaleCrop>false</ScaleCrop>
  <LinksUpToDate>false</LinksUpToDate>
  <CharactersWithSpaces>486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2025-01-04T03:20:00Z</dcterms:created>
  <dc:creator>叶痕</dc:creator>
  <cp:lastModifiedBy>叶痕</cp:lastModifiedBy>
  <cp:lastPrinted>2025-09-30T01:30:00Z</cp:lastPrinted>
  <dcterms:modified xsi:type="dcterms:W3CDTF">2025-09-30T01:48:12Z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B90D3E49384140A1B12131BAC44279F4_13</vt:lpwstr>
  </property>
  <property fmtid="{D5CDD505-2E9C-101B-9397-08002B2CF9AE}" pid="4" name="KSOTemplateDocerSaveRecord">
    <vt:lpwstr>eyJoZGlkIjoiZGQ2ZDZhZWZlZGY4ZWNiZTU4Y2ZkNzJlODQ1YWU1YTQiLCJ1c2VySWQiOiI0ODI5MjIxMzYifQ==</vt:lpwstr>
  </property>
</Properties>
</file>