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A0C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sz w:val="32"/>
          <w:szCs w:val="32"/>
          <w:lang w:eastAsia="zh-CN"/>
        </w:rPr>
      </w:pPr>
    </w:p>
    <w:p w14:paraId="60847D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援助暖人心</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永胜县</w:t>
      </w:r>
      <w:r>
        <w:rPr>
          <w:rFonts w:hint="default" w:ascii="Times New Roman" w:hAnsi="Times New Roman" w:eastAsia="方正小标宋简体" w:cs="Times New Roman"/>
          <w:sz w:val="44"/>
          <w:szCs w:val="44"/>
        </w:rPr>
        <w:t>红十字会获赠感谢信</w:t>
      </w:r>
    </w:p>
    <w:p w14:paraId="7C8A2B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p>
    <w:p w14:paraId="459F68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近日，永胜县红十字会收到了一封来自三川敬老院老人的感谢信。</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他</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代表三川敬老院全体老人</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表示</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非常感谢</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永胜县</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红十字会，正因为有了这些帮助让他</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们</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感受到了来自党和政府的关怀，使他</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们</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的生活得到了</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很大的</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改善，内心感到无比的温暖。</w:t>
      </w:r>
    </w:p>
    <w:p w14:paraId="3E151C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6"/>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Style w:val="6"/>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92075</wp:posOffset>
            </wp:positionH>
            <wp:positionV relativeFrom="paragraph">
              <wp:posOffset>13335</wp:posOffset>
            </wp:positionV>
            <wp:extent cx="4812030" cy="4186555"/>
            <wp:effectExtent l="0" t="0" r="7620" b="4445"/>
            <wp:wrapSquare wrapText="bothSides"/>
            <wp:docPr id="5" name="图片 5" descr="75eef32d83527134837eeeccf47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5eef32d83527134837eeeccf471796"/>
                    <pic:cNvPicPr>
                      <a:picLocks noChangeAspect="1"/>
                    </pic:cNvPicPr>
                  </pic:nvPicPr>
                  <pic:blipFill>
                    <a:blip r:embed="rId4"/>
                    <a:srcRect t="28797" r="3354" b="11974"/>
                    <a:stretch>
                      <a:fillRect/>
                    </a:stretch>
                  </pic:blipFill>
                  <pic:spPr>
                    <a:xfrm>
                      <a:off x="0" y="0"/>
                      <a:ext cx="4812030" cy="4186555"/>
                    </a:xfrm>
                    <a:prstGeom prst="rect">
                      <a:avLst/>
                    </a:prstGeom>
                  </pic:spPr>
                </pic:pic>
              </a:graphicData>
            </a:graphic>
          </wp:anchor>
        </w:drawing>
      </w:r>
    </w:p>
    <w:p w14:paraId="07A4BA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6"/>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14:paraId="197F82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469E58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2DEE600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418B9A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145C88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094964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604D46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15B6E0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47DF49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2127D4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4770E0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收到感谢信的原由是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永胜县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红十字会在开展今年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“久久公益日”系列</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活动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时</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到三川、期纳敬老院走访慰问困难老人，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羽绒服、小毛毯等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御寒物资送到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位敬老院的老人手中，</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让他们感受到了温暖和关怀。</w:t>
      </w:r>
    </w:p>
    <w:p w14:paraId="36D6A5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收到感谢信的红十字会干部职工也备受鼓舞，</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一致表示将继续坚持为民办实事的工作态度，以高标准严格要求自己，用实际行动诠释“人道、博爱、奉献”的红十字精神，充分发挥红十字会作为党和政府在人道领域联系群众的桥梁和纽带作用，让人民群众</w:t>
      </w:r>
      <w:r>
        <w:rPr>
          <w:rStyle w:val="6"/>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切实</w:t>
      </w:r>
      <w:r>
        <w:rPr>
          <w:rStyle w:val="6"/>
          <w:rFonts w:hint="default" w:ascii="Times New Roman" w:hAnsi="Times New Roman" w:eastAsia="仿宋_GB2312" w:cs="Times New Roman"/>
          <w:b w:val="0"/>
          <w:bCs w:val="0"/>
          <w:color w:val="000000" w:themeColor="text1"/>
          <w:sz w:val="32"/>
          <w:szCs w:val="32"/>
          <w14:textFill>
            <w14:solidFill>
              <w14:schemeClr w14:val="tx1"/>
            </w14:solidFill>
          </w14:textFill>
        </w:rPr>
        <w:t>感受到党和政府的关心与温暖。</w:t>
      </w:r>
    </w:p>
    <w:p w14:paraId="6ECDD8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0B84B5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76797F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6F78EB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0D2B8F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06F018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13E00D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02F9DF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0271F6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6FE2DB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7CB24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6B057F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C811F226-E2ED-4932-B81F-E50CDEA6BB5E}"/>
  </w:font>
  <w:font w:name="仿宋_GB2312">
    <w:altName w:val="仿宋"/>
    <w:panose1 w:val="02010609030101010101"/>
    <w:charset w:val="86"/>
    <w:family w:val="auto"/>
    <w:pitch w:val="default"/>
    <w:sig w:usb0="00000000" w:usb1="00000000" w:usb2="00000000" w:usb3="00000000" w:csb0="00040000" w:csb1="00000000"/>
    <w:embedRegular r:id="rId2" w:fontKey="{12E618F8-1605-4840-95A0-0AB5E5CFDF8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NmUzODM4NDhlMzU4YTg2ODdlYmYzOWI0NmJlMzAifQ=="/>
  </w:docVars>
  <w:rsids>
    <w:rsidRoot w:val="42EA2418"/>
    <w:rsid w:val="00DC6FCC"/>
    <w:rsid w:val="06882052"/>
    <w:rsid w:val="06F461EE"/>
    <w:rsid w:val="07996868"/>
    <w:rsid w:val="080B2B96"/>
    <w:rsid w:val="0AC63FD2"/>
    <w:rsid w:val="0F401F3A"/>
    <w:rsid w:val="0F6335E1"/>
    <w:rsid w:val="1D846631"/>
    <w:rsid w:val="22853AE2"/>
    <w:rsid w:val="2AF21C68"/>
    <w:rsid w:val="3071094D"/>
    <w:rsid w:val="316F1C94"/>
    <w:rsid w:val="3AF52546"/>
    <w:rsid w:val="3B197316"/>
    <w:rsid w:val="3B6B71A0"/>
    <w:rsid w:val="40F56508"/>
    <w:rsid w:val="42D504B3"/>
    <w:rsid w:val="42EA2418"/>
    <w:rsid w:val="436C6603"/>
    <w:rsid w:val="43795EDE"/>
    <w:rsid w:val="46706AA0"/>
    <w:rsid w:val="479A3504"/>
    <w:rsid w:val="48230F2B"/>
    <w:rsid w:val="483671E0"/>
    <w:rsid w:val="583C420F"/>
    <w:rsid w:val="596B0C63"/>
    <w:rsid w:val="5F4E6765"/>
    <w:rsid w:val="6190242D"/>
    <w:rsid w:val="626B42B5"/>
    <w:rsid w:val="6C3A585B"/>
    <w:rsid w:val="6ED33279"/>
    <w:rsid w:val="76D335F0"/>
    <w:rsid w:val="77BF755B"/>
    <w:rsid w:val="790E57E9"/>
    <w:rsid w:val="7AB74B53"/>
    <w:rsid w:val="7D11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 w:type="paragraph" w:customStyle="1" w:styleId="9">
    <w:name w:val="Normal Indent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丽江市永胜县党政机关单位</Company>
  <Pages>2</Pages>
  <Words>377</Words>
  <Characters>382</Characters>
  <Lines>0</Lines>
  <Paragraphs>0</Paragraphs>
  <TotalTime>7</TotalTime>
  <ScaleCrop>false</ScaleCrop>
  <LinksUpToDate>false</LinksUpToDate>
  <CharactersWithSpaces>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2024-09-14T01:57:00Z</dcterms:created>
  <dc:creator>.一顿吃三碗</dc:creator>
  <cp:lastModifiedBy>Better</cp:lastModifiedBy>
  <dcterms:modified xsi:type="dcterms:W3CDTF">2025-12-28T06:58:40Z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1085DE2B11B74498A304FDCB615135A2_13</vt:lpwstr>
  </property>
  <property fmtid="{D5CDD505-2E9C-101B-9397-08002B2CF9AE}" pid="4" name="KSOTemplateDocerSaveRecord">
    <vt:lpwstr>eyJoZGlkIjoiMTg3OTU4YjRkMTcyNjRkM2ExMmZkNDNhMjliNGMxYmQiLCJ1c2VySWQiOiI1MjcwMzY2OTEifQ==</vt:lpwstr>
  </property>
</Properties>
</file>