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捐  赠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武定县红十字会：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为支持红十字人道主义事业，弘扬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人道·博爱·奉献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的红十字精神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我公司向贵会捐赠资金人民币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我公司承诺，捐赠资金为来源合法且有权处分（与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益单位无直接利益关系）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将捐赠资金用于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XXXXXX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有关使用情况反馈我公司。</w:t>
      </w:r>
    </w:p>
    <w:p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件：企业营业执照</w:t>
      </w:r>
    </w:p>
    <w:p>
      <w:pPr>
        <w:ind w:firstLine="42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</w:t>
      </w:r>
    </w:p>
    <w:p>
      <w:pPr>
        <w:ind w:firstLine="42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XXXXXXXXXXX</w:t>
      </w:r>
    </w:p>
    <w:p>
      <w:pPr>
        <w:ind w:firstLine="42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42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3200" w:firstLineChars="10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捐赠方名称：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XXXXXXX公司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捐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赠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协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议</w:t>
      </w:r>
    </w:p>
    <w:p>
      <w:pPr>
        <w:spacing w:line="550" w:lineRule="exact"/>
        <w:rPr>
          <w:rFonts w:hint="default"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甲方（捐赠人）：</w:t>
      </w:r>
      <w:r>
        <w:rPr>
          <w:rFonts w:hint="default" w:ascii="Times New Roman" w:hAnsi="Times New Roman" w:eastAsia="方正仿宋简体" w:cs="Times New Roman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  <w:lang w:val="en-US" w:eastAsia="zh-CN"/>
        </w:rPr>
        <w:t>XXXXXXXX公司</w:t>
      </w:r>
      <w:r>
        <w:rPr>
          <w:rFonts w:hint="eastAsia" w:ascii="Times New Roman" w:hAnsi="Times New Roman" w:eastAsia="方正仿宋简体" w:cs="Times New Roman"/>
          <w:b/>
          <w:bCs w:val="0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default" w:ascii="Times New Roman" w:hAnsi="Times New Roman" w:eastAsia="方正仿宋简体" w:cs="Times New Roman"/>
          <w:b/>
          <w:sz w:val="30"/>
          <w:szCs w:val="30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b/>
          <w:sz w:val="30"/>
          <w:szCs w:val="30"/>
        </w:rPr>
        <w:t>乙方（受赠人）：</w:t>
      </w:r>
      <w:r>
        <w:rPr>
          <w:rFonts w:hint="eastAsia" w:ascii="Times New Roman" w:hAnsi="Times New Roman" w:eastAsia="方正仿宋简体" w:cs="Times New Roman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 w:val="0"/>
          <w:sz w:val="30"/>
          <w:szCs w:val="30"/>
          <w:u w:val="single"/>
          <w:lang w:val="en-US" w:eastAsia="zh-CN"/>
        </w:rPr>
        <w:t>武定县红十字会</w:t>
      </w:r>
      <w:r>
        <w:rPr>
          <w:rFonts w:hint="eastAsia" w:eastAsia="方正仿宋简体" w:cs="Times New Roman"/>
          <w:b/>
          <w:bCs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为发扬人道主义精神，助力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XXXXXXXXXX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根据《中华人民共和国红十字会法》《中华人民共和国慈善法》《中华人民共和国公益事业捐赠法》《中华人民共和国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民法典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》等法律法规，经甲乙双方平等协商，达成如下协议：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甲方自愿无偿向乙方捐赠人民币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XXXXXX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（大写：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方正仿宋简体" w:cs="Times New Roman"/>
          <w:sz w:val="32"/>
          <w:szCs w:val="32"/>
          <w:u w:val="single"/>
          <w:lang w:val="en-US" w:eastAsia="zh-CN"/>
        </w:rPr>
        <w:t>XX万元整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），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乙方同意接受上述捐赠资金。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甲方保证捐赠行为系其真实意愿表示，捐赠资金系其具有完全处分权的合法财产，有权捐赠乙方，并保证所捐赠资金未涉及债权债务纠纷。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第三条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捐赠资金全部用于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XXXXXXXXX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 xml:space="preserve">第四条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捐赠资金交付方式：本协议签订之日起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转账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支付金额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>XXXXX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（大写：</w:t>
      </w:r>
      <w:r>
        <w:rPr>
          <w:rFonts w:hint="eastAsia" w:eastAsia="方正仿宋简体" w:cs="Times New Roman"/>
          <w:sz w:val="32"/>
          <w:szCs w:val="32"/>
          <w:u w:val="single"/>
          <w:lang w:val="en-US" w:eastAsia="zh-CN"/>
        </w:rPr>
        <w:t>XX万元整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第五条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乙方收到甲方捐赠资金后，为甲方出具合法、有效的捐赠票据。甲方有权就所捐赠资金相关企业所得税税额扣除事宜，要求乙方给予有关协助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第六条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乙方对捐赠资金的使用应当尊重甲方的意愿，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需用于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XXXXXX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不得将捐赠资金挪作他用。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甲方有权向乙方查询捐赠资金的分配、使用、管理情况，并提出相关意见和建议。对于甲方的查询，乙方应当如实答复。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双方签订本协议，不视为乙方许可甲方使用红十字字样及相关标志，甲方使用红十字字样及标志应在合法范围内使用，并征得乙方的书面许可。违法或未经许可使用，给乙方造成损失的，应由甲方承担。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本协议经甲乙双方签字盖章之日起生效。本捐赠为公益行为，受法律保护，协议签订生效后，甲方不能单方撤销。但如果捐赠资金不符合本协议第二条约定，乙方有权解除本协议，如此造成乙方损失的，乙方有权依法追偿。如甲方未按本协议约定交付捐赠资金，给乙方造成损失的，乙方亦有权依法追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第九条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本协议在履行过程中发生的争议，由双方协商解决；协商不成的，任何一方均有权向本协议签订地武定县人民法院起诉。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6" w:firstLineChars="198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第十条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本协议一式四份，双方各执两份，具有同等法律效力。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33" w:firstLineChars="198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乙方账户信息：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开户名称：武定县红十字会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开户银行：中国农业银行股份有限公司武定支行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银行帐号：24109001040012906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586" w:leftChars="0" w:hanging="6586" w:hangingChars="205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甲方（盖章）：                 乙方（盖章）：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法定代表人（签字）：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签订时间：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签订地点：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D09FD"/>
    <w:rsid w:val="066A2043"/>
    <w:rsid w:val="086C5ACC"/>
    <w:rsid w:val="08BA2F2B"/>
    <w:rsid w:val="0E785179"/>
    <w:rsid w:val="146B44D4"/>
    <w:rsid w:val="1A177792"/>
    <w:rsid w:val="20BF0D87"/>
    <w:rsid w:val="21A35FB7"/>
    <w:rsid w:val="29485CE9"/>
    <w:rsid w:val="2C0B28BF"/>
    <w:rsid w:val="2D400FB0"/>
    <w:rsid w:val="2E5B3D95"/>
    <w:rsid w:val="316E60D4"/>
    <w:rsid w:val="31E91775"/>
    <w:rsid w:val="3247648D"/>
    <w:rsid w:val="336A0A1F"/>
    <w:rsid w:val="3449402B"/>
    <w:rsid w:val="34CC25C9"/>
    <w:rsid w:val="35270446"/>
    <w:rsid w:val="35E240F8"/>
    <w:rsid w:val="3A1822E6"/>
    <w:rsid w:val="3AEF5119"/>
    <w:rsid w:val="3BF71EE4"/>
    <w:rsid w:val="3D704CEA"/>
    <w:rsid w:val="44CB7C33"/>
    <w:rsid w:val="45C62236"/>
    <w:rsid w:val="46597C1A"/>
    <w:rsid w:val="49D86319"/>
    <w:rsid w:val="49E60E31"/>
    <w:rsid w:val="4B7746CF"/>
    <w:rsid w:val="55171343"/>
    <w:rsid w:val="5F931205"/>
    <w:rsid w:val="61A155DE"/>
    <w:rsid w:val="641C3A96"/>
    <w:rsid w:val="66AD3A8E"/>
    <w:rsid w:val="685D2559"/>
    <w:rsid w:val="6A0434A5"/>
    <w:rsid w:val="6A1B6D60"/>
    <w:rsid w:val="6ACF7ECC"/>
    <w:rsid w:val="6C397E39"/>
    <w:rsid w:val="6F3978AF"/>
    <w:rsid w:val="6F9A3FAA"/>
    <w:rsid w:val="6FA62363"/>
    <w:rsid w:val="708F33B0"/>
    <w:rsid w:val="7959495B"/>
    <w:rsid w:val="7A360170"/>
    <w:rsid w:val="7C4E0ADF"/>
    <w:rsid w:val="7EE60032"/>
    <w:rsid w:val="7FBA4D3D"/>
    <w:rsid w:val="7FC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193</Characters>
  <Lines>0</Lines>
  <Paragraphs>0</Paragraphs>
  <TotalTime>0</TotalTime>
  <ScaleCrop>false</ScaleCrop>
  <LinksUpToDate>false</LinksUpToDate>
  <CharactersWithSpaces>223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2023-04-21T02:53:00Z</dcterms:created>
  <dc:creator>Administrator</dc:creator>
  <cp:lastModifiedBy>Administrator</cp:lastModifiedBy>
  <cp:lastPrinted>2023-04-28T07:24:00Z</cp:lastPrinted>
  <dcterms:modified xsi:type="dcterms:W3CDTF">2023-09-12T08:03:40Z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