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捐赠协议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（物资）</w:t>
      </w:r>
    </w:p>
    <w:p>
      <w:pPr>
        <w:rPr>
          <w:rFonts w:hint="default" w:ascii="Times New Roman" w:hAnsi="Times New Roman" w:eastAsia="华文新魏" w:cs="Times New Roman"/>
          <w:sz w:val="28"/>
          <w:szCs w:val="28"/>
          <w:highlight w:val="none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</w:rPr>
        <w:t>甲方名称：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no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乙方名称：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大姚县红十字会         </w:t>
      </w:r>
    </w:p>
    <w:p>
      <w:pP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甲方联系人：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乙方联系人：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>苏蕾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甲方联系电话：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乙方联系电话：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15987230874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</w:p>
    <w:p>
      <w:pPr>
        <w:ind w:left="5382" w:hanging="5520" w:hangingChars="2300"/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甲方地址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3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</w:rPr>
        <w:t>乙方地址：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single"/>
          <w:lang w:val="en-US" w:eastAsia="zh-CN"/>
        </w:rPr>
        <w:t>大姚县政务中心局办1号楼312室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甲方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XXX公司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自愿向乙方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>大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姚县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捐赠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，并承诺：1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该批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质量符合国家标准，所附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质量相关证明真实有效；2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所涉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为合法所有且有权捐赠；3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价格为真实价格。具体捐赠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明细如下：</w:t>
      </w:r>
    </w:p>
    <w:tbl>
      <w:tblPr>
        <w:tblStyle w:val="3"/>
        <w:tblpPr w:leftFromText="180" w:rightFromText="180" w:vertAnchor="text" w:horzAnchor="page" w:tblpX="1262" w:tblpY="174"/>
        <w:tblOverlap w:val="never"/>
        <w:tblW w:w="10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167"/>
        <w:gridCol w:w="1261"/>
        <w:gridCol w:w="614"/>
        <w:gridCol w:w="875"/>
        <w:gridCol w:w="830"/>
        <w:gridCol w:w="1166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              （个人）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物资价值（元）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乙方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大姚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>县红十字会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收到甲方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XXX公司</w:t>
      </w:r>
      <w:r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捐赠的上述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及时将物资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XXX，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不得挪作他用，捐赠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不得以盈利为目的进行任何形式商业售卖。</w:t>
      </w: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甲方法定代表人：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乙方法定代表人：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         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签订日期：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签订日期：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  <w:t xml:space="preserve">        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捐赠协议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(资金）</w:t>
      </w:r>
    </w:p>
    <w:p>
      <w:pPr>
        <w:rPr>
          <w:rFonts w:hint="default" w:ascii="Times New Roman" w:hAnsi="Times New Roman" w:eastAsia="华文新魏" w:cs="Times New Roman"/>
          <w:sz w:val="28"/>
          <w:szCs w:val="28"/>
          <w:highlight w:val="none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甲方名称：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乙方名称：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大姚县红十字会            </w:t>
      </w:r>
    </w:p>
    <w:p>
      <w:pP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甲方联系人：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乙方联系人：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>苏蕾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甲方联系电话：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</w:rPr>
        <w:t>乙方联系电话：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  <w:lang w:val="en-US" w:eastAsia="zh-CN"/>
        </w:rPr>
        <w:t xml:space="preserve">  15987230874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</w:rPr>
        <w:t xml:space="preserve"> </w:t>
      </w:r>
    </w:p>
    <w:p>
      <w:pPr>
        <w:ind w:left="5382" w:hanging="4738" w:hangingChars="2300"/>
        <w:rPr>
          <w:rFonts w:hint="eastAsia" w:ascii="方正小标宋简体" w:hAnsi="方正小标宋简体" w:eastAsia="方正小标宋简体" w:cs="方正小标宋简体"/>
          <w:spacing w:val="-20"/>
          <w:sz w:val="24"/>
          <w:szCs w:val="2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24"/>
          <w:szCs w:val="24"/>
          <w:highlight w:val="none"/>
        </w:rPr>
        <w:t>甲方地址</w:t>
      </w:r>
      <w:r>
        <w:rPr>
          <w:rFonts w:hint="eastAsia" w:ascii="方正小标宋简体" w:hAnsi="方正小标宋简体" w:eastAsia="方正小标宋简体" w:cs="方正小标宋简体"/>
          <w:spacing w:val="-17"/>
          <w:sz w:val="24"/>
          <w:szCs w:val="24"/>
          <w:highlight w:val="none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-17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方正小标宋简体" w:hAnsi="方正小标宋简体" w:eastAsia="方正小标宋简体" w:cs="方正小标宋简体"/>
          <w:spacing w:val="-17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3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0"/>
          <w:sz w:val="24"/>
          <w:szCs w:val="24"/>
          <w:highlight w:val="none"/>
        </w:rPr>
        <w:t>乙方地址：</w:t>
      </w:r>
      <w:r>
        <w:rPr>
          <w:rFonts w:hint="eastAsia" w:ascii="方正小标宋简体" w:hAnsi="方正小标宋简体" w:eastAsia="方正小标宋简体" w:cs="方正小标宋简体"/>
          <w:spacing w:val="-20"/>
          <w:sz w:val="24"/>
          <w:szCs w:val="24"/>
          <w:highlight w:val="none"/>
          <w:u w:val="single"/>
          <w:lang w:val="en-US" w:eastAsia="zh-CN"/>
        </w:rPr>
        <w:t>大姚县政务中心局办1号楼312室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甲方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</w:rPr>
        <w:t>自愿向乙方</w:t>
      </w: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  <w:u w:val="single"/>
        </w:rPr>
        <w:t>大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姚县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捐赠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eastAsia="zh-CN"/>
        </w:rPr>
        <w:t>人民币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>XX元（大写XXX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eastAsia="zh-CN"/>
        </w:rPr>
        <w:t>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，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并承诺：该资金为合法所有且有权捐赠。乙方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eastAsia="zh-CN"/>
        </w:rPr>
        <w:t xml:space="preserve"> 大姚县红十字会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 xml:space="preserve"> 收到甲方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捐赠的上述资金，承诺该笔资金定向捐赠给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用于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。不得挪作他用。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甲方法定代表人：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乙方法定代表人：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签订日期：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 xml:space="preserve"> 签订日期：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pacing w:val="-17"/>
          <w:sz w:val="28"/>
          <w:szCs w:val="28"/>
          <w:highlight w:val="none"/>
          <w:u w:val="none"/>
          <w:lang w:eastAsia="zh-CN"/>
        </w:rPr>
      </w:pPr>
      <w:r>
        <w:rPr>
          <w:rFonts w:hint="eastAsia" w:ascii="方正小标宋简体" w:eastAsia="方正小标宋简体"/>
          <w:spacing w:val="-28"/>
          <w:sz w:val="28"/>
          <w:szCs w:val="28"/>
          <w:highlight w:val="none"/>
          <w:u w:val="none"/>
          <w:lang w:val="en-US" w:eastAsia="zh-CN"/>
        </w:rPr>
        <w:t xml:space="preserve">                                                   </w:t>
      </w:r>
      <w:r>
        <w:rPr>
          <w:rFonts w:hint="eastAsia" w:ascii="方正小标宋简体" w:eastAsia="方正小标宋简体"/>
          <w:spacing w:val="-17"/>
          <w:sz w:val="28"/>
          <w:szCs w:val="28"/>
          <w:highlight w:val="none"/>
          <w:u w:val="none"/>
          <w:lang w:eastAsia="zh-CN"/>
        </w:rPr>
        <w:t>账户名称：大姚县红十字会救灾捐赠资金专户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pacing w:val="-11"/>
          <w:sz w:val="28"/>
          <w:szCs w:val="28"/>
          <w:highlight w:val="none"/>
          <w:u w:val="none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方正小标宋简体" w:eastAsia="方正小标宋简体"/>
          <w:spacing w:val="-11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-11"/>
          <w:sz w:val="28"/>
          <w:szCs w:val="28"/>
          <w:highlight w:val="none"/>
          <w:u w:val="none"/>
          <w:lang w:eastAsia="zh-CN"/>
        </w:rPr>
        <w:t>开户行：</w:t>
      </w:r>
      <w:r>
        <w:rPr>
          <w:rFonts w:hint="eastAsia" w:ascii="宋体" w:hAnsi="宋体" w:cs="Arial"/>
          <w:b/>
          <w:color w:val="000000"/>
          <w:spacing w:val="-11"/>
          <w:kern w:val="0"/>
          <w:sz w:val="32"/>
          <w:szCs w:val="32"/>
        </w:rPr>
        <w:t>中国建设银行大姚支行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highlight w:val="none"/>
          <w:u w:val="none"/>
          <w:lang w:val="en-US" w:eastAsia="zh-CN"/>
        </w:rPr>
        <w:t xml:space="preserve">                               </w:t>
      </w:r>
      <w:r>
        <w:rPr>
          <w:rFonts w:hint="eastAsia" w:ascii="方正小标宋简体" w:eastAsia="方正小标宋简体"/>
          <w:sz w:val="28"/>
          <w:szCs w:val="28"/>
          <w:highlight w:val="none"/>
          <w:u w:val="none"/>
          <w:lang w:eastAsia="zh-CN"/>
        </w:rPr>
        <w:t>账号：</w:t>
      </w:r>
      <w:r>
        <w:rPr>
          <w:rFonts w:hint="eastAsia" w:ascii="方正小标宋简体" w:eastAsia="方正小标宋简体"/>
          <w:sz w:val="28"/>
          <w:szCs w:val="28"/>
          <w:highlight w:val="none"/>
          <w:u w:val="none"/>
          <w:lang w:val="en-US" w:eastAsia="zh-CN"/>
        </w:rPr>
        <w:t>53001707336051003722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jA3NzlhYmU3OTNmNGVlY2QxM2Y2MWY1NTBjMGQifQ=="/>
  </w:docVars>
  <w:rsids>
    <w:rsidRoot w:val="36050390"/>
    <w:rsid w:val="02CA591B"/>
    <w:rsid w:val="25D102FE"/>
    <w:rsid w:val="36050390"/>
    <w:rsid w:val="3FF718DD"/>
    <w:rsid w:val="4A153FAD"/>
    <w:rsid w:val="6DAE371C"/>
    <w:rsid w:val="71E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2</Pages>
  <Words>640</Words>
  <Characters>719</Characters>
  <Lines>0</Lines>
  <Paragraphs>0</Paragraphs>
  <TotalTime>1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苏蕾</dc:creator>
  <cp:lastModifiedBy>苏蕾</cp:lastModifiedBy>
  <cp:lastPrinted>2023-07-03T09:26:00Z</cp:lastPrinted>
  <dcterms:modified xsi:type="dcterms:W3CDTF">2023-07-05T08:24:29Z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E19EF4A179EC4E79B8108FB398570788_13</vt:lpwstr>
  </property>
</Properties>
</file>